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098B3" w14:textId="77777777" w:rsidR="00CD5C29" w:rsidRPr="0096631A" w:rsidRDefault="00CD5C29" w:rsidP="00CD5C29">
      <w:pPr>
        <w:pStyle w:val="a5"/>
        <w:jc w:val="center"/>
        <w:rPr>
          <w:sz w:val="28"/>
          <w:szCs w:val="28"/>
        </w:rPr>
      </w:pPr>
      <w:r w:rsidRPr="0096631A">
        <w:rPr>
          <w:sz w:val="28"/>
          <w:szCs w:val="28"/>
        </w:rPr>
        <w:t xml:space="preserve">СОВЕТ ДЕПУТАТОВ </w:t>
      </w:r>
    </w:p>
    <w:p w14:paraId="325EC40D" w14:textId="77777777" w:rsidR="00CD5C29" w:rsidRPr="0096631A" w:rsidRDefault="00CD5C29" w:rsidP="00CD5C29">
      <w:pPr>
        <w:pStyle w:val="a5"/>
        <w:jc w:val="center"/>
        <w:rPr>
          <w:sz w:val="28"/>
          <w:szCs w:val="28"/>
        </w:rPr>
      </w:pPr>
      <w:r w:rsidRPr="0096631A">
        <w:rPr>
          <w:sz w:val="28"/>
          <w:szCs w:val="28"/>
        </w:rPr>
        <w:t>КРАСНОСЕЛЬЦОВСКОГО СЕЛЬСКОГО ПОСЕЛЕНИЯ</w:t>
      </w:r>
    </w:p>
    <w:p w14:paraId="7893E2F6" w14:textId="77777777" w:rsidR="00CD5C29" w:rsidRPr="0096631A" w:rsidRDefault="00CD5C29" w:rsidP="00CD5C29">
      <w:pPr>
        <w:pStyle w:val="a5"/>
        <w:jc w:val="center"/>
        <w:rPr>
          <w:sz w:val="28"/>
          <w:szCs w:val="28"/>
        </w:rPr>
      </w:pPr>
      <w:r w:rsidRPr="0096631A">
        <w:rPr>
          <w:sz w:val="28"/>
          <w:szCs w:val="28"/>
        </w:rPr>
        <w:t>РУЗАЕВСКИЙ МУНИЦИПАЛЬНЫЙ РАЙОН</w:t>
      </w:r>
    </w:p>
    <w:p w14:paraId="5C76F911" w14:textId="77777777" w:rsidR="00CD5C29" w:rsidRDefault="00CD5C29" w:rsidP="00CD5C29">
      <w:pPr>
        <w:pStyle w:val="a5"/>
        <w:jc w:val="center"/>
        <w:rPr>
          <w:sz w:val="28"/>
          <w:szCs w:val="28"/>
        </w:rPr>
      </w:pPr>
      <w:r w:rsidRPr="0096631A">
        <w:rPr>
          <w:sz w:val="28"/>
          <w:szCs w:val="28"/>
        </w:rPr>
        <w:t xml:space="preserve"> РЕСПУБЛИКА МОРДОВИЯ</w:t>
      </w:r>
    </w:p>
    <w:p w14:paraId="5B3DEB33" w14:textId="77777777" w:rsidR="00E9057C" w:rsidRDefault="00E9057C" w:rsidP="00CD5C29">
      <w:pPr>
        <w:pStyle w:val="a5"/>
        <w:jc w:val="center"/>
        <w:rPr>
          <w:b/>
          <w:bCs/>
          <w:sz w:val="28"/>
          <w:szCs w:val="28"/>
        </w:rPr>
      </w:pPr>
    </w:p>
    <w:p w14:paraId="7174DE30" w14:textId="77777777" w:rsidR="00CD5C29" w:rsidRDefault="00CD5C29" w:rsidP="00CD5C29">
      <w:pPr>
        <w:pStyle w:val="a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14:paraId="2B7CCF66" w14:textId="77777777" w:rsidR="00CD5C29" w:rsidRDefault="00CD5C29" w:rsidP="00CD5C29">
      <w:pPr>
        <w:pStyle w:val="a5"/>
        <w:jc w:val="center"/>
        <w:rPr>
          <w:b/>
          <w:bCs/>
          <w:sz w:val="28"/>
          <w:szCs w:val="28"/>
        </w:rPr>
      </w:pPr>
    </w:p>
    <w:p w14:paraId="6E2D4E8C" w14:textId="06B76F24" w:rsidR="00CD5C29" w:rsidRDefault="00287619" w:rsidP="00CD5C2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D294A">
        <w:rPr>
          <w:sz w:val="28"/>
          <w:szCs w:val="28"/>
        </w:rPr>
        <w:t xml:space="preserve">01.03.2023                                                                                    </w:t>
      </w:r>
      <w:r w:rsidR="00CD5C29" w:rsidRPr="0096631A">
        <w:rPr>
          <w:sz w:val="28"/>
          <w:szCs w:val="28"/>
        </w:rPr>
        <w:t>№</w:t>
      </w:r>
      <w:r w:rsidR="002114B7">
        <w:rPr>
          <w:sz w:val="28"/>
          <w:szCs w:val="28"/>
        </w:rPr>
        <w:t xml:space="preserve"> </w:t>
      </w:r>
      <w:r w:rsidR="004D294A">
        <w:rPr>
          <w:sz w:val="28"/>
          <w:szCs w:val="28"/>
        </w:rPr>
        <w:t>25</w:t>
      </w:r>
      <w:r w:rsidR="00E9057C">
        <w:rPr>
          <w:sz w:val="28"/>
          <w:szCs w:val="28"/>
        </w:rPr>
        <w:t>/</w:t>
      </w:r>
      <w:r w:rsidR="004D294A">
        <w:rPr>
          <w:sz w:val="28"/>
          <w:szCs w:val="28"/>
        </w:rPr>
        <w:t>1</w:t>
      </w:r>
      <w:r w:rsidR="00E9057C">
        <w:rPr>
          <w:sz w:val="28"/>
          <w:szCs w:val="28"/>
        </w:rPr>
        <w:t>1</w:t>
      </w:r>
      <w:r w:rsidR="002114B7">
        <w:rPr>
          <w:sz w:val="28"/>
          <w:szCs w:val="28"/>
        </w:rPr>
        <w:t>9</w:t>
      </w:r>
    </w:p>
    <w:p w14:paraId="5B2B5089" w14:textId="104F03F8" w:rsidR="00CD5C29" w:rsidRPr="00CD5C29" w:rsidRDefault="00CD5C29" w:rsidP="00CD5C29">
      <w:pPr>
        <w:rPr>
          <w:sz w:val="28"/>
          <w:szCs w:val="28"/>
        </w:rPr>
      </w:pPr>
      <w:r w:rsidRPr="00CD5C29">
        <w:rPr>
          <w:sz w:val="28"/>
          <w:szCs w:val="28"/>
        </w:rPr>
        <w:t xml:space="preserve">                                              п.</w:t>
      </w:r>
      <w:r w:rsidR="004D294A">
        <w:rPr>
          <w:sz w:val="28"/>
          <w:szCs w:val="28"/>
        </w:rPr>
        <w:t xml:space="preserve"> </w:t>
      </w:r>
      <w:r w:rsidRPr="00CD5C29">
        <w:rPr>
          <w:sz w:val="28"/>
          <w:szCs w:val="28"/>
        </w:rPr>
        <w:t xml:space="preserve">Совхоз Красное </w:t>
      </w:r>
      <w:r w:rsidR="004D294A">
        <w:rPr>
          <w:sz w:val="28"/>
          <w:szCs w:val="28"/>
        </w:rPr>
        <w:t>С</w:t>
      </w:r>
      <w:r w:rsidRPr="00CD5C29">
        <w:rPr>
          <w:sz w:val="28"/>
          <w:szCs w:val="28"/>
        </w:rPr>
        <w:t>ельцо</w:t>
      </w:r>
    </w:p>
    <w:p w14:paraId="27BD8564" w14:textId="77777777" w:rsidR="00CD5C29" w:rsidRDefault="00CD5C29" w:rsidP="00CD5C29">
      <w:pPr>
        <w:rPr>
          <w:b/>
          <w:sz w:val="28"/>
          <w:szCs w:val="28"/>
        </w:rPr>
      </w:pPr>
    </w:p>
    <w:p w14:paraId="2CB31D34" w14:textId="77777777" w:rsidR="00CD5C29" w:rsidRDefault="00CD5C29" w:rsidP="004D294A">
      <w:pPr>
        <w:jc w:val="center"/>
        <w:rPr>
          <w:b/>
          <w:sz w:val="28"/>
          <w:szCs w:val="28"/>
        </w:rPr>
      </w:pPr>
    </w:p>
    <w:p w14:paraId="6E741F7E" w14:textId="77777777" w:rsidR="00CD5C29" w:rsidRDefault="00CD5C29" w:rsidP="004D29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схода граждан</w:t>
      </w:r>
    </w:p>
    <w:p w14:paraId="77E9092D" w14:textId="77777777" w:rsidR="00CD5C29" w:rsidRDefault="00CD5C29" w:rsidP="004D29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территории Красносельцовского сельского поселения</w:t>
      </w:r>
    </w:p>
    <w:p w14:paraId="4211EC79" w14:textId="05B131FB" w:rsidR="00CD5C29" w:rsidRDefault="00CD5C29" w:rsidP="004D29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д. </w:t>
      </w:r>
      <w:r w:rsidR="004D294A">
        <w:rPr>
          <w:b/>
          <w:sz w:val="28"/>
          <w:szCs w:val="28"/>
        </w:rPr>
        <w:t>Красное сельцо</w:t>
      </w:r>
    </w:p>
    <w:p w14:paraId="44A9B1CD" w14:textId="77777777" w:rsidR="00CD5C29" w:rsidRDefault="00CD5C29" w:rsidP="00CD5C29">
      <w:pPr>
        <w:pStyle w:val="s1"/>
        <w:spacing w:before="0" w:beforeAutospacing="0" w:after="0" w:afterAutospacing="0"/>
        <w:rPr>
          <w:rFonts w:eastAsia="Calibri"/>
          <w:sz w:val="28"/>
          <w:szCs w:val="28"/>
        </w:rPr>
      </w:pPr>
    </w:p>
    <w:p w14:paraId="3D16E921" w14:textId="77777777" w:rsidR="00CD5C29" w:rsidRDefault="00CD5C29" w:rsidP="00CD5C29">
      <w:pPr>
        <w:pStyle w:val="s1"/>
        <w:spacing w:before="0" w:beforeAutospacing="0" w:after="0" w:afterAutospacing="0"/>
        <w:rPr>
          <w:rFonts w:eastAsia="Calibri"/>
          <w:sz w:val="28"/>
          <w:szCs w:val="28"/>
        </w:rPr>
      </w:pPr>
    </w:p>
    <w:p w14:paraId="4A60225D" w14:textId="4C46DBE9" w:rsidR="00CD5C29" w:rsidRPr="003E6DF9" w:rsidRDefault="00CD5C29" w:rsidP="0086734B">
      <w:pPr>
        <w:pStyle w:val="s1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</w:t>
      </w:r>
      <w:r>
        <w:rPr>
          <w:sz w:val="28"/>
          <w:szCs w:val="28"/>
        </w:rPr>
        <w:t>На основании решения Совета депутатов</w:t>
      </w:r>
      <w:r w:rsidR="004D294A">
        <w:rPr>
          <w:sz w:val="28"/>
          <w:szCs w:val="28"/>
        </w:rPr>
        <w:t xml:space="preserve"> </w:t>
      </w:r>
      <w:r>
        <w:rPr>
          <w:sz w:val="28"/>
          <w:szCs w:val="28"/>
        </w:rPr>
        <w:t>Красносельцовского сельского поселения №</w:t>
      </w:r>
      <w:r w:rsidR="004D294A">
        <w:rPr>
          <w:sz w:val="28"/>
          <w:szCs w:val="28"/>
        </w:rPr>
        <w:t xml:space="preserve"> </w:t>
      </w:r>
      <w:r>
        <w:rPr>
          <w:sz w:val="28"/>
          <w:szCs w:val="28"/>
        </w:rPr>
        <w:t>54/196 от 31.07.2020 г.</w:t>
      </w:r>
      <w:r>
        <w:rPr>
          <w:b/>
          <w:sz w:val="28"/>
          <w:szCs w:val="28"/>
        </w:rPr>
        <w:t xml:space="preserve"> «</w:t>
      </w:r>
      <w:r>
        <w:rPr>
          <w:sz w:val="28"/>
          <w:szCs w:val="28"/>
        </w:rPr>
        <w:t>Об утверждении Положения о порядке самообложения граждан», руководствуясь Уставом Красносельцовского сельского поселения</w:t>
      </w:r>
      <w:r w:rsidR="002114B7">
        <w:rPr>
          <w:sz w:val="28"/>
          <w:szCs w:val="28"/>
        </w:rPr>
        <w:t>,</w:t>
      </w:r>
      <w:r w:rsidR="004D294A">
        <w:rPr>
          <w:sz w:val="28"/>
          <w:szCs w:val="28"/>
        </w:rPr>
        <w:t xml:space="preserve"> </w:t>
      </w:r>
      <w:r w:rsidRPr="003E6DF9">
        <w:rPr>
          <w:b/>
          <w:sz w:val="28"/>
          <w:szCs w:val="28"/>
        </w:rPr>
        <w:t>Совет депутатов</w:t>
      </w:r>
      <w:r w:rsidR="002114B7" w:rsidRPr="003E6DF9">
        <w:rPr>
          <w:b/>
          <w:sz w:val="28"/>
          <w:szCs w:val="28"/>
        </w:rPr>
        <w:t xml:space="preserve"> Красносельцовского сельского </w:t>
      </w:r>
      <w:proofErr w:type="gramStart"/>
      <w:r w:rsidR="002114B7" w:rsidRPr="003E6DF9">
        <w:rPr>
          <w:b/>
          <w:sz w:val="28"/>
          <w:szCs w:val="28"/>
        </w:rPr>
        <w:t xml:space="preserve">поселения </w:t>
      </w:r>
      <w:r w:rsidRPr="003E6DF9">
        <w:rPr>
          <w:b/>
          <w:sz w:val="28"/>
          <w:szCs w:val="28"/>
        </w:rPr>
        <w:t xml:space="preserve"> решил</w:t>
      </w:r>
      <w:proofErr w:type="gramEnd"/>
      <w:r w:rsidRPr="003E6DF9">
        <w:rPr>
          <w:b/>
          <w:sz w:val="28"/>
          <w:szCs w:val="28"/>
        </w:rPr>
        <w:t>:</w:t>
      </w:r>
    </w:p>
    <w:p w14:paraId="05A4A80F" w14:textId="77777777" w:rsidR="0086734B" w:rsidRDefault="0086734B" w:rsidP="0086734B">
      <w:pPr>
        <w:pStyle w:val="a3"/>
        <w:shd w:val="clear" w:color="auto" w:fill="FFFFFF"/>
        <w:ind w:left="0"/>
        <w:jc w:val="both"/>
        <w:rPr>
          <w:color w:val="202020"/>
          <w:sz w:val="28"/>
          <w:szCs w:val="28"/>
        </w:rPr>
      </w:pPr>
    </w:p>
    <w:p w14:paraId="651322B9" w14:textId="650D7AA4" w:rsidR="00CD5C29" w:rsidRDefault="002114B7" w:rsidP="0086734B">
      <w:pPr>
        <w:pStyle w:val="a3"/>
        <w:shd w:val="clear" w:color="auto" w:fill="FFFFFF"/>
        <w:ind w:left="0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 xml:space="preserve"> </w:t>
      </w:r>
      <w:r w:rsidR="00CD5C29">
        <w:rPr>
          <w:color w:val="202020"/>
          <w:sz w:val="28"/>
          <w:szCs w:val="28"/>
        </w:rPr>
        <w:t xml:space="preserve">1.Провести сход граждан по вопросу введения самообложения граждан на территории Красносельцовского сельского поселения в д. </w:t>
      </w:r>
      <w:r w:rsidR="004D294A">
        <w:rPr>
          <w:color w:val="202020"/>
          <w:sz w:val="28"/>
          <w:szCs w:val="28"/>
        </w:rPr>
        <w:t>Красное сельцо.</w:t>
      </w:r>
    </w:p>
    <w:p w14:paraId="5126D2E6" w14:textId="77777777" w:rsidR="0086734B" w:rsidRDefault="0086734B" w:rsidP="0086734B">
      <w:pPr>
        <w:pStyle w:val="a3"/>
        <w:shd w:val="clear" w:color="auto" w:fill="FFFFFF"/>
        <w:ind w:left="0"/>
        <w:jc w:val="both"/>
        <w:rPr>
          <w:color w:val="202020"/>
          <w:sz w:val="28"/>
          <w:szCs w:val="28"/>
        </w:rPr>
      </w:pPr>
    </w:p>
    <w:p w14:paraId="28633080" w14:textId="53984A67" w:rsidR="004D294A" w:rsidRDefault="00CD5C29" w:rsidP="0086734B">
      <w:pPr>
        <w:shd w:val="clear" w:color="auto" w:fill="FFFFFF"/>
        <w:tabs>
          <w:tab w:val="left" w:pos="284"/>
        </w:tabs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 xml:space="preserve"> 2. Сформулировать вопросы схода граждан следующим образом:</w:t>
      </w:r>
    </w:p>
    <w:p w14:paraId="146B3261" w14:textId="77777777" w:rsidR="0086734B" w:rsidRDefault="0086734B" w:rsidP="0086734B">
      <w:pPr>
        <w:shd w:val="clear" w:color="auto" w:fill="FFFFFF"/>
        <w:tabs>
          <w:tab w:val="left" w:pos="284"/>
        </w:tabs>
        <w:jc w:val="both"/>
        <w:rPr>
          <w:color w:val="202020"/>
          <w:sz w:val="28"/>
          <w:szCs w:val="28"/>
        </w:rPr>
      </w:pPr>
    </w:p>
    <w:p w14:paraId="5C3BAECF" w14:textId="6EC86726" w:rsidR="00CD5C29" w:rsidRPr="0086734B" w:rsidRDefault="00CD5C29" w:rsidP="0086734B">
      <w:pPr>
        <w:pStyle w:val="a3"/>
        <w:numPr>
          <w:ilvl w:val="0"/>
          <w:numId w:val="1"/>
        </w:numPr>
        <w:shd w:val="clear" w:color="auto" w:fill="FFFFFF"/>
        <w:jc w:val="both"/>
        <w:rPr>
          <w:color w:val="202020"/>
          <w:sz w:val="28"/>
          <w:szCs w:val="28"/>
        </w:rPr>
      </w:pPr>
      <w:r w:rsidRPr="0086734B">
        <w:rPr>
          <w:color w:val="202020"/>
          <w:sz w:val="28"/>
          <w:szCs w:val="28"/>
        </w:rPr>
        <w:t xml:space="preserve">Согласны ли Вы ввести на территории д. </w:t>
      </w:r>
      <w:r w:rsidR="004D294A" w:rsidRPr="0086734B">
        <w:rPr>
          <w:color w:val="202020"/>
          <w:sz w:val="28"/>
          <w:szCs w:val="28"/>
        </w:rPr>
        <w:t>Красное сельцо</w:t>
      </w:r>
      <w:r w:rsidRPr="0086734B">
        <w:rPr>
          <w:color w:val="202020"/>
          <w:sz w:val="28"/>
          <w:szCs w:val="28"/>
        </w:rPr>
        <w:t xml:space="preserve"> в </w:t>
      </w:r>
      <w:r w:rsidR="004D294A" w:rsidRPr="0086734B">
        <w:rPr>
          <w:color w:val="202020"/>
          <w:sz w:val="28"/>
          <w:szCs w:val="28"/>
        </w:rPr>
        <w:t>2023</w:t>
      </w:r>
      <w:r w:rsidRPr="0086734B">
        <w:rPr>
          <w:color w:val="202020"/>
          <w:sz w:val="28"/>
          <w:szCs w:val="28"/>
        </w:rPr>
        <w:t xml:space="preserve"> году разовые платежи в размере 500 (</w:t>
      </w:r>
      <w:proofErr w:type="spellStart"/>
      <w:r w:rsidRPr="0086734B">
        <w:rPr>
          <w:color w:val="202020"/>
          <w:sz w:val="28"/>
          <w:szCs w:val="28"/>
        </w:rPr>
        <w:t>пятиста</w:t>
      </w:r>
      <w:proofErr w:type="spellEnd"/>
      <w:r w:rsidRPr="0086734B">
        <w:rPr>
          <w:color w:val="202020"/>
          <w:sz w:val="28"/>
          <w:szCs w:val="28"/>
        </w:rPr>
        <w:t xml:space="preserve">) рублей на каждого совершеннолетнего жителя, постоянно зарегистрированного на территории д. </w:t>
      </w:r>
      <w:r w:rsidR="004D294A" w:rsidRPr="0086734B">
        <w:rPr>
          <w:color w:val="202020"/>
          <w:sz w:val="28"/>
          <w:szCs w:val="28"/>
        </w:rPr>
        <w:t>Красное сельцо</w:t>
      </w:r>
      <w:r w:rsidRPr="0086734B">
        <w:rPr>
          <w:color w:val="202020"/>
          <w:sz w:val="28"/>
          <w:szCs w:val="28"/>
        </w:rPr>
        <w:t xml:space="preserve"> </w:t>
      </w:r>
      <w:r w:rsidRPr="0086734B">
        <w:rPr>
          <w:sz w:val="28"/>
          <w:szCs w:val="28"/>
          <w:lang w:eastAsia="en-US"/>
        </w:rPr>
        <w:t xml:space="preserve">на модернизацию системы уличного освещения с применением энергосберегающих прожекторов, установку счетчика, </w:t>
      </w:r>
      <w:r w:rsidR="002114B7" w:rsidRPr="0086734B">
        <w:rPr>
          <w:sz w:val="28"/>
          <w:szCs w:val="28"/>
          <w:lang w:eastAsia="en-US"/>
        </w:rPr>
        <w:t>прожекторов,</w:t>
      </w:r>
      <w:r w:rsidR="004D294A" w:rsidRPr="0086734B">
        <w:rPr>
          <w:sz w:val="28"/>
          <w:szCs w:val="28"/>
          <w:lang w:eastAsia="en-US"/>
        </w:rPr>
        <w:t xml:space="preserve"> </w:t>
      </w:r>
      <w:r w:rsidRPr="0086734B">
        <w:rPr>
          <w:sz w:val="28"/>
          <w:szCs w:val="28"/>
          <w:lang w:eastAsia="en-US"/>
        </w:rPr>
        <w:t xml:space="preserve">таймера времени и фотоэлемента. </w:t>
      </w:r>
      <w:r w:rsidRPr="0086734B">
        <w:rPr>
          <w:color w:val="202020"/>
          <w:sz w:val="28"/>
          <w:szCs w:val="28"/>
        </w:rPr>
        <w:t xml:space="preserve">Расходы, связанные с проведением схода граждан, осуществлять за счет средств </w:t>
      </w:r>
      <w:proofErr w:type="gramStart"/>
      <w:r w:rsidRPr="0086734B">
        <w:rPr>
          <w:color w:val="202020"/>
          <w:sz w:val="28"/>
          <w:szCs w:val="28"/>
        </w:rPr>
        <w:t>бюджета  Красносельцовского</w:t>
      </w:r>
      <w:proofErr w:type="gramEnd"/>
      <w:r w:rsidRPr="0086734B">
        <w:rPr>
          <w:color w:val="202020"/>
          <w:sz w:val="28"/>
          <w:szCs w:val="28"/>
        </w:rPr>
        <w:t xml:space="preserve">  сельского поселения.</w:t>
      </w:r>
    </w:p>
    <w:p w14:paraId="7948894E" w14:textId="77777777" w:rsidR="0086734B" w:rsidRPr="0086734B" w:rsidRDefault="0086734B" w:rsidP="0086734B">
      <w:pPr>
        <w:pStyle w:val="a3"/>
        <w:shd w:val="clear" w:color="auto" w:fill="FFFFFF"/>
        <w:ind w:left="435"/>
        <w:jc w:val="both"/>
        <w:rPr>
          <w:color w:val="202020"/>
          <w:sz w:val="28"/>
          <w:szCs w:val="28"/>
        </w:rPr>
      </w:pPr>
    </w:p>
    <w:p w14:paraId="78AE2B4A" w14:textId="38636450" w:rsidR="00CD5C29" w:rsidRDefault="00CD5C29" w:rsidP="0086734B">
      <w:pPr>
        <w:shd w:val="clear" w:color="auto" w:fill="FFFFFF"/>
        <w:tabs>
          <w:tab w:val="left" w:pos="0"/>
          <w:tab w:val="left" w:pos="142"/>
        </w:tabs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 xml:space="preserve">    3. Вид голосования определить открытым.</w:t>
      </w:r>
    </w:p>
    <w:p w14:paraId="580C25A8" w14:textId="77777777" w:rsidR="0086734B" w:rsidRDefault="0086734B" w:rsidP="0086734B">
      <w:pPr>
        <w:shd w:val="clear" w:color="auto" w:fill="FFFFFF"/>
        <w:tabs>
          <w:tab w:val="left" w:pos="0"/>
          <w:tab w:val="left" w:pos="142"/>
        </w:tabs>
        <w:jc w:val="both"/>
        <w:rPr>
          <w:color w:val="202020"/>
          <w:sz w:val="28"/>
          <w:szCs w:val="28"/>
        </w:rPr>
      </w:pPr>
    </w:p>
    <w:p w14:paraId="4CBFABE5" w14:textId="61E9D88B" w:rsidR="00CD5C29" w:rsidRDefault="00CD5C29" w:rsidP="0086734B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rFonts w:eastAsia="Times New Roman"/>
          <w:sz w:val="28"/>
          <w:szCs w:val="28"/>
          <w:lang w:eastAsia="en-US"/>
        </w:rPr>
      </w:pPr>
      <w:r>
        <w:rPr>
          <w:color w:val="202020"/>
          <w:sz w:val="28"/>
          <w:szCs w:val="28"/>
        </w:rPr>
        <w:t xml:space="preserve">    4.</w:t>
      </w:r>
      <w:r>
        <w:rPr>
          <w:rFonts w:eastAsia="Times New Roman"/>
          <w:sz w:val="28"/>
          <w:szCs w:val="28"/>
          <w:lang w:eastAsia="en-US"/>
        </w:rPr>
        <w:t xml:space="preserve">Настоящее решение вступает в силу со дня его официального опубликования на официальном сайте органов местного самоуправления Рузаевского муниципального района на странице Красносельцовского </w:t>
      </w:r>
    </w:p>
    <w:p w14:paraId="70324D53" w14:textId="49549187" w:rsidR="00CD5C29" w:rsidRDefault="00CD5C29" w:rsidP="0086734B">
      <w:pPr>
        <w:tabs>
          <w:tab w:val="left" w:pos="851"/>
        </w:tabs>
        <w:autoSpaceDE w:val="0"/>
        <w:autoSpaceDN w:val="0"/>
        <w:adjustRightInd w:val="0"/>
        <w:jc w:val="both"/>
        <w:outlineLvl w:val="0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сельского поселения в сети "Интернет"</w:t>
      </w:r>
      <w:r w:rsidR="004D294A">
        <w:rPr>
          <w:rFonts w:eastAsia="Times New Roman"/>
          <w:sz w:val="28"/>
          <w:szCs w:val="28"/>
          <w:lang w:eastAsia="en-US"/>
        </w:rPr>
        <w:t>.</w:t>
      </w:r>
    </w:p>
    <w:p w14:paraId="54CD60E3" w14:textId="63254760" w:rsidR="00CD5C29" w:rsidRDefault="00CD5C29" w:rsidP="00CD5C29">
      <w:pPr>
        <w:rPr>
          <w:sz w:val="28"/>
          <w:szCs w:val="28"/>
        </w:rPr>
      </w:pPr>
    </w:p>
    <w:p w14:paraId="283029E2" w14:textId="77777777" w:rsidR="004D294A" w:rsidRDefault="004D294A" w:rsidP="00CD5C29">
      <w:pPr>
        <w:rPr>
          <w:sz w:val="28"/>
          <w:szCs w:val="28"/>
        </w:rPr>
      </w:pPr>
    </w:p>
    <w:p w14:paraId="660AC87E" w14:textId="77777777" w:rsidR="00CD5C29" w:rsidRDefault="00CD5C29" w:rsidP="00CD5C29">
      <w:pPr>
        <w:rPr>
          <w:sz w:val="28"/>
          <w:szCs w:val="28"/>
        </w:rPr>
      </w:pPr>
      <w:r>
        <w:rPr>
          <w:sz w:val="28"/>
          <w:szCs w:val="28"/>
        </w:rPr>
        <w:t>Глава Красносельцовского</w:t>
      </w:r>
    </w:p>
    <w:p w14:paraId="46BA766B" w14:textId="77777777" w:rsidR="00CD5C29" w:rsidRDefault="00CD5C29" w:rsidP="00E9057C">
      <w:pPr>
        <w:rPr>
          <w:rFonts w:eastAsia="Times New Roman"/>
          <w:bCs/>
          <w:color w:val="26282F"/>
          <w:sz w:val="28"/>
          <w:szCs w:val="28"/>
          <w:lang w:eastAsia="en-US"/>
        </w:rPr>
      </w:pPr>
      <w:r>
        <w:rPr>
          <w:sz w:val="28"/>
          <w:szCs w:val="28"/>
        </w:rPr>
        <w:t>сельского поселения                                                                    С.И. Плотников</w:t>
      </w:r>
    </w:p>
    <w:sectPr w:rsidR="00CD5C29" w:rsidSect="0086734B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B51877"/>
    <w:multiLevelType w:val="hybridMultilevel"/>
    <w:tmpl w:val="9992F446"/>
    <w:lvl w:ilvl="0" w:tplc="932CA078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 w16cid:durableId="704208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5C29"/>
    <w:rsid w:val="000A6195"/>
    <w:rsid w:val="002114B7"/>
    <w:rsid w:val="00287619"/>
    <w:rsid w:val="003E6DF9"/>
    <w:rsid w:val="004D294A"/>
    <w:rsid w:val="0086734B"/>
    <w:rsid w:val="008939FB"/>
    <w:rsid w:val="008F646A"/>
    <w:rsid w:val="00CD5C29"/>
    <w:rsid w:val="00DD39AE"/>
    <w:rsid w:val="00E90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47EB2"/>
  <w15:docId w15:val="{FD9F4DB5-E605-4E7F-80AA-83869948B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5C2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C29"/>
    <w:pPr>
      <w:ind w:left="708"/>
    </w:pPr>
    <w:rPr>
      <w:rFonts w:eastAsia="Times New Roman"/>
    </w:rPr>
  </w:style>
  <w:style w:type="paragraph" w:customStyle="1" w:styleId="s1">
    <w:name w:val="s_1"/>
    <w:basedOn w:val="a"/>
    <w:rsid w:val="00CD5C29"/>
    <w:pPr>
      <w:spacing w:before="100" w:beforeAutospacing="1" w:after="100" w:afterAutospacing="1"/>
    </w:pPr>
    <w:rPr>
      <w:rFonts w:eastAsia="Times New Roman"/>
    </w:rPr>
  </w:style>
  <w:style w:type="character" w:styleId="a4">
    <w:name w:val="Hyperlink"/>
    <w:basedOn w:val="a0"/>
    <w:uiPriority w:val="99"/>
    <w:semiHidden/>
    <w:unhideWhenUsed/>
    <w:rsid w:val="00CD5C29"/>
    <w:rPr>
      <w:color w:val="0000FF"/>
      <w:u w:val="single"/>
    </w:rPr>
  </w:style>
  <w:style w:type="paragraph" w:styleId="a5">
    <w:name w:val="No Spacing"/>
    <w:uiPriority w:val="1"/>
    <w:qFormat/>
    <w:rsid w:val="00CD5C2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9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270</Words>
  <Characters>1543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1-ПК</dc:creator>
  <cp:keywords/>
  <dc:description/>
  <cp:lastModifiedBy>Наталья Лапаева</cp:lastModifiedBy>
  <cp:revision>12</cp:revision>
  <cp:lastPrinted>2021-11-11T05:06:00Z</cp:lastPrinted>
  <dcterms:created xsi:type="dcterms:W3CDTF">2021-10-25T05:37:00Z</dcterms:created>
  <dcterms:modified xsi:type="dcterms:W3CDTF">2023-02-16T07:31:00Z</dcterms:modified>
</cp:coreProperties>
</file>