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35A3CAF9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D64A8E">
        <w:rPr>
          <w:rFonts w:ascii="Times New Roman" w:hAnsi="Times New Roman" w:cs="Times New Roman"/>
          <w:sz w:val="28"/>
          <w:szCs w:val="28"/>
        </w:rPr>
        <w:t>02.10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D64A8E">
        <w:rPr>
          <w:rFonts w:ascii="Times New Roman" w:hAnsi="Times New Roman" w:cs="Times New Roman"/>
          <w:sz w:val="28"/>
          <w:szCs w:val="28"/>
        </w:rPr>
        <w:t>72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200508B3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D64A8E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5CB4A063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1166E4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1166E4">
        <w:rPr>
          <w:rFonts w:ascii="Times New Roman" w:hAnsi="Times New Roman"/>
          <w:sz w:val="28"/>
          <w:szCs w:val="28"/>
        </w:rPr>
        <w:t>12</w:t>
      </w:r>
      <w:r w:rsidR="00D64A8E">
        <w:rPr>
          <w:rFonts w:ascii="Times New Roman" w:hAnsi="Times New Roman"/>
          <w:sz w:val="28"/>
          <w:szCs w:val="28"/>
        </w:rPr>
        <w:t>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1166E4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D64A8E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1166E4">
        <w:rPr>
          <w:rFonts w:ascii="Times New Roman" w:hAnsi="Times New Roman"/>
          <w:sz w:val="28"/>
          <w:szCs w:val="28"/>
        </w:rPr>
        <w:t>2</w:t>
      </w:r>
      <w:r w:rsidR="00D64A8E">
        <w:rPr>
          <w:rFonts w:ascii="Times New Roman" w:hAnsi="Times New Roman"/>
          <w:sz w:val="28"/>
          <w:szCs w:val="28"/>
        </w:rPr>
        <w:t>В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589A6EF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31F32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B7D02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64A8E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15</cp:revision>
  <cp:lastPrinted>2023-05-24T07:32:00Z</cp:lastPrinted>
  <dcterms:created xsi:type="dcterms:W3CDTF">2021-11-08T06:31:00Z</dcterms:created>
  <dcterms:modified xsi:type="dcterms:W3CDTF">2024-10-02T11:07:00Z</dcterms:modified>
</cp:coreProperties>
</file>