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B528" w14:textId="77777777" w:rsidR="00F26DCA" w:rsidRDefault="007F7AE5" w:rsidP="00F26DC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F7AE5">
        <w:rPr>
          <w:rFonts w:ascii="Times New Roman" w:hAnsi="Times New Roman" w:cs="Times New Roman"/>
          <w:sz w:val="32"/>
          <w:szCs w:val="32"/>
        </w:rPr>
        <w:t xml:space="preserve">АДМИНИСТРАЦИЯ  </w:t>
      </w:r>
    </w:p>
    <w:p w14:paraId="5DEB3155" w14:textId="0D4FFDF1" w:rsidR="007F7AE5" w:rsidRPr="007F7AE5" w:rsidRDefault="00F26DCA" w:rsidP="00F26DC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КРАСНОСЕЛЬЦОВСКОГО</w:t>
      </w:r>
      <w:r w:rsidR="007F7AE5" w:rsidRPr="007F7AE5">
        <w:rPr>
          <w:rFonts w:ascii="Times New Roman" w:hAnsi="Times New Roman" w:cs="Times New Roman"/>
          <w:sz w:val="32"/>
          <w:szCs w:val="32"/>
        </w:rPr>
        <w:t xml:space="preserve"> СЕЛЬСКОГО ПОСЕЛЕНИЯ РУЗАЕВСКОГО   МУНИЦИПАЛЬНОГО РАЙОНА</w:t>
      </w:r>
    </w:p>
    <w:p w14:paraId="22D06A04" w14:textId="77777777" w:rsidR="007F7AE5" w:rsidRDefault="007F7AE5" w:rsidP="00F26DC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F7AE5">
        <w:rPr>
          <w:rFonts w:ascii="Times New Roman" w:hAnsi="Times New Roman" w:cs="Times New Roman"/>
          <w:sz w:val="32"/>
          <w:szCs w:val="32"/>
        </w:rPr>
        <w:t>РЕСПУБЛИКИ МОРДОВИЯ</w:t>
      </w:r>
    </w:p>
    <w:p w14:paraId="180AE47B" w14:textId="77777777" w:rsidR="00F26DCA" w:rsidRDefault="00F26DCA" w:rsidP="00F26DC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BAB506E" w14:textId="77777777" w:rsidR="00F26DCA" w:rsidRPr="007F7AE5" w:rsidRDefault="00F26DCA" w:rsidP="00F26DC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7FD0A7" w14:textId="48B0EEAC" w:rsidR="007F7AE5" w:rsidRPr="007F7AE5" w:rsidRDefault="007F7AE5" w:rsidP="007F7AE5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7F7AE5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  <w:r w:rsidR="00F26DCA">
        <w:rPr>
          <w:rFonts w:ascii="Times New Roman" w:hAnsi="Times New Roman" w:cs="Times New Roman"/>
          <w:b/>
          <w:sz w:val="34"/>
          <w:szCs w:val="28"/>
        </w:rPr>
        <w:t xml:space="preserve">        </w:t>
      </w:r>
    </w:p>
    <w:p w14:paraId="32746F29" w14:textId="77777777" w:rsidR="007F7AE5" w:rsidRPr="007F7AE5" w:rsidRDefault="007F7AE5" w:rsidP="007F7A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93F3A" w14:textId="3674EF7E" w:rsidR="007F7AE5" w:rsidRPr="007F7AE5" w:rsidRDefault="007F7AE5" w:rsidP="007F7AE5">
      <w:pPr>
        <w:rPr>
          <w:rFonts w:ascii="Times New Roman" w:hAnsi="Times New Roman" w:cs="Times New Roman"/>
          <w:sz w:val="28"/>
          <w:szCs w:val="28"/>
        </w:rPr>
      </w:pPr>
      <w:r w:rsidRPr="007F7AE5">
        <w:rPr>
          <w:rFonts w:ascii="Times New Roman" w:hAnsi="Times New Roman" w:cs="Times New Roman"/>
          <w:sz w:val="28"/>
          <w:szCs w:val="28"/>
        </w:rPr>
        <w:t xml:space="preserve"> </w:t>
      </w:r>
      <w:r w:rsidR="0022365F">
        <w:rPr>
          <w:rFonts w:ascii="Times New Roman" w:hAnsi="Times New Roman" w:cs="Times New Roman"/>
          <w:sz w:val="28"/>
          <w:szCs w:val="28"/>
        </w:rPr>
        <w:t>02.10</w:t>
      </w:r>
      <w:r w:rsidRPr="007F7AE5">
        <w:rPr>
          <w:rFonts w:ascii="Times New Roman" w:hAnsi="Times New Roman" w:cs="Times New Roman"/>
          <w:sz w:val="28"/>
          <w:szCs w:val="28"/>
        </w:rPr>
        <w:t xml:space="preserve">.2024г.                                                                      </w:t>
      </w:r>
      <w:r w:rsidR="0022365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7AE5">
        <w:rPr>
          <w:rFonts w:ascii="Times New Roman" w:hAnsi="Times New Roman" w:cs="Times New Roman"/>
          <w:sz w:val="28"/>
          <w:szCs w:val="28"/>
        </w:rPr>
        <w:t xml:space="preserve">  №</w:t>
      </w:r>
      <w:r w:rsidR="0022365F">
        <w:rPr>
          <w:rFonts w:ascii="Times New Roman" w:hAnsi="Times New Roman" w:cs="Times New Roman"/>
          <w:sz w:val="28"/>
          <w:szCs w:val="28"/>
        </w:rPr>
        <w:t xml:space="preserve"> 70</w:t>
      </w:r>
    </w:p>
    <w:p w14:paraId="245B6AEA" w14:textId="0B2046A7" w:rsidR="007F7AE5" w:rsidRPr="007F7AE5" w:rsidRDefault="00F26DCA" w:rsidP="007F7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62215A7D" w14:textId="77777777" w:rsidR="007F7AE5" w:rsidRDefault="007F7AE5" w:rsidP="007F7AE5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4995231" w14:textId="77777777" w:rsidR="007F7AE5" w:rsidRPr="00F26DCA" w:rsidRDefault="007F7AE5" w:rsidP="007F7AE5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F26DCA">
        <w:rPr>
          <w:b/>
          <w:bCs/>
          <w:color w:val="000000"/>
          <w:sz w:val="27"/>
          <w:szCs w:val="27"/>
        </w:rPr>
        <w:t>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14:paraId="78F2E10A" w14:textId="77777777" w:rsidR="007F7AE5" w:rsidRPr="00F26DCA" w:rsidRDefault="007F7AE5" w:rsidP="007F7AE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7"/>
          <w:szCs w:val="27"/>
        </w:rPr>
      </w:pPr>
      <w:r w:rsidRPr="00F26DCA">
        <w:rPr>
          <w:rFonts w:ascii="Arial" w:hAnsi="Arial" w:cs="Arial"/>
          <w:color w:val="000000"/>
          <w:sz w:val="27"/>
          <w:szCs w:val="27"/>
        </w:rPr>
        <w:t> </w:t>
      </w:r>
    </w:p>
    <w:p w14:paraId="5BBB415D" w14:textId="77777777" w:rsidR="00F26DCA" w:rsidRPr="00F26DCA" w:rsidRDefault="007F7AE5" w:rsidP="007F7AE5">
      <w:pPr>
        <w:pStyle w:val="a3"/>
        <w:spacing w:before="0" w:beforeAutospacing="0" w:after="200" w:afterAutospacing="0"/>
        <w:jc w:val="both"/>
        <w:rPr>
          <w:color w:val="000000"/>
          <w:sz w:val="27"/>
          <w:szCs w:val="27"/>
        </w:rPr>
      </w:pPr>
      <w:r w:rsidRPr="00F26DCA">
        <w:rPr>
          <w:color w:val="000000"/>
          <w:sz w:val="27"/>
          <w:szCs w:val="27"/>
        </w:rPr>
        <w:t xml:space="preserve">     В соответствии с частью 5 статьи 2 Федерального закона от 31.07.2020 № 247-ФЗ «Об обязательных требованиях в Российской Федерации»,</w:t>
      </w:r>
      <w:r w:rsidR="0035199E" w:rsidRPr="00F26DCA">
        <w:rPr>
          <w:color w:val="000000"/>
          <w:sz w:val="27"/>
          <w:szCs w:val="27"/>
        </w:rPr>
        <w:t xml:space="preserve"> </w:t>
      </w:r>
      <w:r w:rsidRPr="00F26DCA">
        <w:rPr>
          <w:color w:val="000000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 Уставом </w:t>
      </w:r>
      <w:r w:rsidR="00F26DCA" w:rsidRPr="00F26DCA">
        <w:rPr>
          <w:color w:val="000000"/>
          <w:sz w:val="27"/>
          <w:szCs w:val="27"/>
        </w:rPr>
        <w:t>Красносельцовского</w:t>
      </w:r>
      <w:r w:rsidRPr="00F26DCA">
        <w:rPr>
          <w:color w:val="000000"/>
          <w:sz w:val="27"/>
          <w:szCs w:val="27"/>
        </w:rPr>
        <w:t xml:space="preserve"> сельского поселения Рузаевского муниципального района Республики Мордовия Администрация </w:t>
      </w:r>
      <w:r w:rsidR="00F26DCA" w:rsidRPr="00F26DCA">
        <w:rPr>
          <w:color w:val="000000"/>
          <w:sz w:val="27"/>
          <w:szCs w:val="27"/>
        </w:rPr>
        <w:t>Красносельцовского</w:t>
      </w:r>
      <w:r w:rsidRPr="00F26DCA">
        <w:rPr>
          <w:color w:val="000000"/>
          <w:sz w:val="27"/>
          <w:szCs w:val="27"/>
        </w:rPr>
        <w:t xml:space="preserve"> сельского поселения Рузаевского муниципального района  </w:t>
      </w:r>
    </w:p>
    <w:p w14:paraId="18B0222A" w14:textId="7BE079E2" w:rsidR="007F7AE5" w:rsidRPr="00F26DCA" w:rsidRDefault="00F26DCA" w:rsidP="007F7AE5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F26DCA">
        <w:rPr>
          <w:color w:val="000000"/>
          <w:sz w:val="27"/>
          <w:szCs w:val="27"/>
        </w:rPr>
        <w:t xml:space="preserve">                                                    </w:t>
      </w:r>
      <w:r w:rsidR="007F7AE5" w:rsidRPr="00F26DCA">
        <w:rPr>
          <w:b/>
          <w:bCs/>
          <w:color w:val="000000"/>
          <w:sz w:val="27"/>
          <w:szCs w:val="27"/>
        </w:rPr>
        <w:t>ПОСТАНОВЛЯЕТ</w:t>
      </w:r>
      <w:r w:rsidR="007F7AE5" w:rsidRPr="00F26DCA">
        <w:rPr>
          <w:color w:val="000000"/>
          <w:sz w:val="27"/>
          <w:szCs w:val="27"/>
        </w:rPr>
        <w:t>:</w:t>
      </w:r>
    </w:p>
    <w:p w14:paraId="381B5D88" w14:textId="77777777" w:rsidR="007F7AE5" w:rsidRPr="00F26DCA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F26DCA">
        <w:rPr>
          <w:color w:val="000000"/>
          <w:sz w:val="27"/>
          <w:szCs w:val="27"/>
        </w:rPr>
        <w:t xml:space="preserve">     1. Утвердить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согласно приложению к настоящему Постановлению.</w:t>
      </w:r>
    </w:p>
    <w:p w14:paraId="25AFB7EE" w14:textId="4693B8D5" w:rsidR="00F26DCA" w:rsidRPr="00F26DCA" w:rsidRDefault="007F7AE5" w:rsidP="007F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F26DCA">
        <w:rPr>
          <w:rFonts w:ascii="Times New Roman" w:hAnsi="Times New Roman" w:cs="Times New Roman"/>
          <w:color w:val="000000"/>
          <w:sz w:val="27"/>
          <w:szCs w:val="27"/>
        </w:rPr>
        <w:t xml:space="preserve">   2.</w:t>
      </w:r>
      <w:r w:rsidRPr="00F26DCA">
        <w:rPr>
          <w:rFonts w:ascii="Times New Roman" w:hAnsi="Times New Roman" w:cs="Times New Roman"/>
          <w:sz w:val="27"/>
          <w:szCs w:val="27"/>
        </w:rPr>
        <w:t xml:space="preserve"> </w:t>
      </w:r>
      <w:r w:rsidR="00F26DCA" w:rsidRPr="00F26D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 на официальном сайте администрации Рузаевского муниципального района на странице Красносельцовского сельского поселения в сети «Интернет» по адресу: www.krasnoe-selco.gosuslugi.ru.</w:t>
      </w:r>
    </w:p>
    <w:p w14:paraId="05AE7D7D" w14:textId="77777777" w:rsidR="007F7AE5" w:rsidRPr="00F26DCA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F26DCA">
        <w:rPr>
          <w:color w:val="000000"/>
          <w:sz w:val="27"/>
          <w:szCs w:val="27"/>
        </w:rPr>
        <w:t xml:space="preserve">     </w:t>
      </w:r>
    </w:p>
    <w:p w14:paraId="1DBB9255" w14:textId="069A6BE8" w:rsidR="00F26DCA" w:rsidRPr="00F26DCA" w:rsidRDefault="007F7AE5" w:rsidP="007F7AE5">
      <w:pPr>
        <w:pStyle w:val="consplus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26DCA">
        <w:rPr>
          <w:color w:val="000000"/>
          <w:sz w:val="27"/>
          <w:szCs w:val="27"/>
        </w:rPr>
        <w:t>Глава </w:t>
      </w:r>
      <w:r w:rsidR="00F26DCA">
        <w:rPr>
          <w:color w:val="000000"/>
          <w:sz w:val="27"/>
          <w:szCs w:val="27"/>
        </w:rPr>
        <w:t xml:space="preserve">администрации </w:t>
      </w:r>
      <w:r w:rsidR="00F26DCA" w:rsidRPr="00F26DCA">
        <w:rPr>
          <w:color w:val="000000"/>
          <w:sz w:val="27"/>
          <w:szCs w:val="27"/>
        </w:rPr>
        <w:t>Красносельцовского</w:t>
      </w:r>
      <w:r w:rsidRPr="00F26DCA">
        <w:rPr>
          <w:color w:val="000000"/>
          <w:sz w:val="27"/>
          <w:szCs w:val="27"/>
        </w:rPr>
        <w:t xml:space="preserve"> </w:t>
      </w:r>
    </w:p>
    <w:p w14:paraId="2D113BCD" w14:textId="4702F426" w:rsidR="007F7AE5" w:rsidRPr="00F26DCA" w:rsidRDefault="00F26DCA" w:rsidP="007F7AE5">
      <w:pPr>
        <w:pStyle w:val="consplus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7F7AE5" w:rsidRPr="00F26DCA">
        <w:rPr>
          <w:color w:val="000000"/>
          <w:sz w:val="27"/>
          <w:szCs w:val="27"/>
        </w:rPr>
        <w:t>ельского</w:t>
      </w:r>
      <w:r>
        <w:rPr>
          <w:color w:val="000000"/>
          <w:sz w:val="27"/>
          <w:szCs w:val="27"/>
        </w:rPr>
        <w:t xml:space="preserve"> </w:t>
      </w:r>
      <w:r w:rsidR="007F7AE5" w:rsidRPr="00F26DCA">
        <w:rPr>
          <w:color w:val="000000"/>
          <w:sz w:val="27"/>
          <w:szCs w:val="27"/>
        </w:rPr>
        <w:t>поселения</w:t>
      </w:r>
      <w:r>
        <w:rPr>
          <w:color w:val="000000"/>
          <w:sz w:val="27"/>
          <w:szCs w:val="27"/>
        </w:rPr>
        <w:t xml:space="preserve">            </w:t>
      </w:r>
      <w:r w:rsidR="007F7AE5" w:rsidRPr="00F26DCA">
        <w:rPr>
          <w:color w:val="000000"/>
          <w:sz w:val="27"/>
          <w:szCs w:val="27"/>
        </w:rPr>
        <w:t xml:space="preserve">                                                           </w:t>
      </w:r>
      <w:r>
        <w:rPr>
          <w:color w:val="000000"/>
          <w:sz w:val="27"/>
          <w:szCs w:val="27"/>
        </w:rPr>
        <w:t>Н.А. Лапаева</w:t>
      </w:r>
      <w:r w:rsidR="007F7AE5" w:rsidRPr="00F26DCA">
        <w:rPr>
          <w:color w:val="000000"/>
          <w:sz w:val="27"/>
          <w:szCs w:val="27"/>
        </w:rPr>
        <w:t xml:space="preserve"> </w:t>
      </w:r>
    </w:p>
    <w:p w14:paraId="092FE511" w14:textId="77777777" w:rsidR="007F7AE5" w:rsidRPr="00F26DCA" w:rsidRDefault="007F7AE5" w:rsidP="007F7AE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7"/>
          <w:szCs w:val="27"/>
        </w:rPr>
      </w:pPr>
      <w:r w:rsidRPr="00F26DCA">
        <w:rPr>
          <w:rFonts w:ascii="Arial" w:hAnsi="Arial" w:cs="Arial"/>
          <w:color w:val="000000"/>
          <w:sz w:val="27"/>
          <w:szCs w:val="27"/>
        </w:rPr>
        <w:t> </w:t>
      </w:r>
    </w:p>
    <w:p w14:paraId="046514FB" w14:textId="2C26A7B6" w:rsidR="00F26DCA" w:rsidRPr="00F26DCA" w:rsidRDefault="007F7AE5" w:rsidP="00F26DCA">
      <w:pPr>
        <w:pStyle w:val="default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 </w:t>
      </w:r>
    </w:p>
    <w:p w14:paraId="227BB3E9" w14:textId="60A50E13" w:rsidR="007F7AE5" w:rsidRPr="007F7AE5" w:rsidRDefault="007F7AE5" w:rsidP="00F26DCA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AE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7F7AE5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к постановлению Администрации</w:t>
      </w:r>
      <w:r w:rsidRPr="007F7AE5">
        <w:rPr>
          <w:rStyle w:val="a4"/>
          <w:rFonts w:ascii="Times New Roman" w:hAnsi="Times New Roman" w:cs="Times New Roman"/>
          <w:b w:val="0"/>
          <w:sz w:val="24"/>
          <w:szCs w:val="24"/>
        </w:rPr>
        <w:br/>
      </w:r>
      <w:r w:rsidR="00F26DCA">
        <w:rPr>
          <w:rFonts w:ascii="Times New Roman" w:hAnsi="Times New Roman" w:cs="Times New Roman"/>
          <w:sz w:val="24"/>
          <w:szCs w:val="24"/>
        </w:rPr>
        <w:t>Красносельцовского</w:t>
      </w:r>
      <w:r w:rsidRPr="007F7A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F7AE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7EB1A5B7" w14:textId="77777777" w:rsidR="007F7AE5" w:rsidRPr="007F7AE5" w:rsidRDefault="007F7AE5" w:rsidP="00F26DCA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AE5">
        <w:rPr>
          <w:rStyle w:val="a4"/>
          <w:rFonts w:ascii="Times New Roman" w:hAnsi="Times New Roman" w:cs="Times New Roman"/>
          <w:b w:val="0"/>
          <w:sz w:val="24"/>
          <w:szCs w:val="24"/>
        </w:rPr>
        <w:t>Рузаевского муниципального района</w:t>
      </w:r>
    </w:p>
    <w:p w14:paraId="002F66E7" w14:textId="77777777" w:rsidR="007F7AE5" w:rsidRDefault="007F7AE5" w:rsidP="00F26DC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7F7AE5">
        <w:rPr>
          <w:rStyle w:val="a4"/>
          <w:rFonts w:eastAsiaTheme="majorEastAsia"/>
          <w:b w:val="0"/>
        </w:rPr>
        <w:t xml:space="preserve"> Республики Мордовия</w:t>
      </w:r>
      <w:r w:rsidRPr="007F7AE5">
        <w:rPr>
          <w:color w:val="000000"/>
        </w:rPr>
        <w:t> </w:t>
      </w:r>
    </w:p>
    <w:p w14:paraId="0A409058" w14:textId="77777777" w:rsidR="00F26DCA" w:rsidRDefault="00F26DCA" w:rsidP="00F26DCA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710A9BAA" w14:textId="77777777" w:rsidR="00F26DCA" w:rsidRDefault="00F26DCA" w:rsidP="00F26DCA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64AE6789" w14:textId="77777777" w:rsidR="00F26DCA" w:rsidRPr="007F7AE5" w:rsidRDefault="00F26DCA" w:rsidP="00F26DCA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358B647D" w14:textId="77777777" w:rsidR="007F7AE5" w:rsidRDefault="007F7AE5" w:rsidP="007F7AE5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3F9AEE92" w14:textId="77777777" w:rsidR="007F7AE5" w:rsidRDefault="007F7AE5" w:rsidP="007F7AE5">
      <w:pPr>
        <w:pStyle w:val="defaul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6DCA">
        <w:rPr>
          <w:b/>
          <w:bCs/>
          <w:color w:val="000000"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14:paraId="1433DC5F" w14:textId="77777777" w:rsidR="00F26DCA" w:rsidRDefault="00F26DCA" w:rsidP="007F7AE5">
      <w:pPr>
        <w:pStyle w:val="defaul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DECA6D5" w14:textId="77777777" w:rsidR="00F26DCA" w:rsidRDefault="00F26DCA" w:rsidP="007F7AE5">
      <w:pPr>
        <w:pStyle w:val="defaul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E38456C" w14:textId="77777777" w:rsidR="00F26DCA" w:rsidRDefault="00F26DCA" w:rsidP="007F7AE5">
      <w:pPr>
        <w:pStyle w:val="defaul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3E5FE84" w14:textId="77777777" w:rsidR="00F26DCA" w:rsidRPr="00F26DCA" w:rsidRDefault="00F26DCA" w:rsidP="007F7AE5">
      <w:pPr>
        <w:pStyle w:val="default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BF3320" w14:textId="77777777" w:rsidR="007F7AE5" w:rsidRDefault="007F7AE5" w:rsidP="007F7AE5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14:paraId="03193589" w14:textId="77777777" w:rsidR="007F7AE5" w:rsidRDefault="007F7AE5" w:rsidP="007F7AE5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а также с принципами установления и оценки применения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осуществляемся в рамках муниципального контроля, определенных Федеральным законом от 31.07.2020 № 247-ФЗ «Об обязательных требованиях в Российской Федерации» (далее - обязательные требования), с учетом Стандарта качества нормативно-правового регулирования обязательных требований, одобренного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24.04.2018 (далее-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31.03.2017 № 19 (3) (далее – Методические рекомендации), и в целях обеспечения единого подхода к установлению и оценке применения обязательных требований.</w:t>
      </w:r>
    </w:p>
    <w:p w14:paraId="79277340" w14:textId="77777777" w:rsidR="007F7AE5" w:rsidRDefault="007F7AE5" w:rsidP="007F7AE5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1.2. Настоящий Порядок включает: порядок установления обязательных требований; порядок оценки применения обязательных требований; порядок пересмотра обязательных требований.</w:t>
      </w:r>
    </w:p>
    <w:p w14:paraId="797D5E14" w14:textId="77777777" w:rsidR="007F7AE5" w:rsidRDefault="007F7AE5" w:rsidP="007F7AE5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98F1189" w14:textId="77777777" w:rsidR="007F7AE5" w:rsidRDefault="007F7AE5" w:rsidP="007F7AE5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2. Порядок установления обязательных требований</w:t>
      </w:r>
    </w:p>
    <w:p w14:paraId="60A0A0BD" w14:textId="3F14979B" w:rsidR="007F7AE5" w:rsidRDefault="007F7AE5" w:rsidP="007F7AE5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F26DCA">
        <w:rPr>
          <w:color w:val="000000"/>
          <w:sz w:val="28"/>
          <w:szCs w:val="28"/>
        </w:rPr>
        <w:t>Красносельцовского</w:t>
      </w:r>
      <w:r>
        <w:rPr>
          <w:color w:val="000000"/>
          <w:sz w:val="28"/>
          <w:szCs w:val="28"/>
        </w:rPr>
        <w:t xml:space="preserve"> сельского поселения Рузаевского муниципального района Республики Мордовия, уполномоченная на осуществление соответствующего вида муниципального контроля (далее – Администрация), устанавливает обязательные требования с соблюдением принципов, определенных статьей 4 Федерального закона от</w:t>
      </w:r>
      <w:r w:rsidR="002236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31.07.2020 № 247-ФЗ «Об обязательных требованиях в Российской Федерации», а также руководствуясь Стандартом и настоящим Порядком.</w:t>
      </w:r>
    </w:p>
    <w:p w14:paraId="0D43690D" w14:textId="77777777" w:rsidR="007F7AE5" w:rsidRDefault="007F7AE5" w:rsidP="007F7AE5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3. Порядок оценки применения обязательных требований</w:t>
      </w:r>
    </w:p>
    <w:p w14:paraId="6E21CAE5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3.1. Оценка применения обязательных требований включает: оценку достижения целей введения обязательных требований; оценку фактического воздействия муниципальных нормативных правовых актов, устанавливающих обязательные требования.</w:t>
      </w:r>
    </w:p>
    <w:p w14:paraId="2171B5B8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с Методическими рекомендациями.</w:t>
      </w:r>
    </w:p>
    <w:p w14:paraId="22551782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Администрацией на своем официальном сайте в информационно-телекоммуникационной сети «Интернет» обеспечивается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</w:t>
      </w:r>
    </w:p>
    <w:p w14:paraId="35738A87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обязанностей, Администрацией проводится оценка регулирующего воздействия муниципальных нормативных правовых актов, устанавливающих обязательные требования.</w:t>
      </w:r>
    </w:p>
    <w:p w14:paraId="2C962EA4" w14:textId="77777777" w:rsidR="007F7AE5" w:rsidRDefault="007F7AE5" w:rsidP="007F7AE5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4. Порядок пересмотра обязательных требований</w:t>
      </w:r>
    </w:p>
    <w:p w14:paraId="18881C01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4.1. Пересмотр обязательных требований осуществляется Администрацией по результатам оценки применения обязательных требований.</w:t>
      </w:r>
    </w:p>
    <w:p w14:paraId="38A6FE59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4.2. Пересмотр обязательных требований проводится один раз в год.</w:t>
      </w:r>
    </w:p>
    <w:p w14:paraId="797867B5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4.3. При выборе обязательных требований, подлежащих пересмотру, необходимо исходить из следующего:</w:t>
      </w:r>
    </w:p>
    <w:p w14:paraId="1B2F809E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14:paraId="0865FC9A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-сведения об установленной ответственности за нарушение обязательного требования (в том числе с указанием дифференциации ответственности в </w:t>
      </w:r>
      <w:r>
        <w:rPr>
          <w:color w:val="000000"/>
          <w:sz w:val="28"/>
          <w:szCs w:val="28"/>
        </w:rPr>
        <w:lastRenderedPageBreak/>
        <w:t>зависимости от категории риска или класса (категории) опасности поднадзорных (подконтрольных) объектов);</w:t>
      </w:r>
    </w:p>
    <w:p w14:paraId="4B985332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14:paraId="2DBC884C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4.4. Принятие решения о пересмотре обязательного требования основывается:</w:t>
      </w:r>
    </w:p>
    <w:p w14:paraId="34C58B00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14:paraId="19724C1B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мероприятий, предложений по актуализации обязательных требований от предпринимательского и экспертного сообществ;</w:t>
      </w:r>
    </w:p>
    <w:p w14:paraId="50DE57C3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14:paraId="7CD9B744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-на предложениях представителей научно-исследовательских организаций, экспертного и предпринимательского сообществ.</w:t>
      </w:r>
    </w:p>
    <w:p w14:paraId="4758AD54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4.5. При поступлении пяти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14:paraId="2FFE52A6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14:paraId="4AB569B2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-оставить действие обязательного требования без изменений;</w:t>
      </w:r>
    </w:p>
    <w:p w14:paraId="2CA49EC4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-пересмотреть обязательное требование (в том числе объединить с иным обязательным требованием);</w:t>
      </w:r>
    </w:p>
    <w:p w14:paraId="426B9B85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-отменить обязательное требование;</w:t>
      </w:r>
    </w:p>
    <w:p w14:paraId="353A20BF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-принять иные меры, направленные на совершенствование контрольно-надзорной деятельности в соответствующей сфере правоотношений.</w:t>
      </w:r>
    </w:p>
    <w:p w14:paraId="12071AA7" w14:textId="77777777" w:rsidR="007F7AE5" w:rsidRDefault="007F7AE5" w:rsidP="007F7AE5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сайте.</w:t>
      </w:r>
    </w:p>
    <w:p w14:paraId="35963549" w14:textId="77777777" w:rsidR="00610517" w:rsidRDefault="00610517" w:rsidP="007F7AE5"/>
    <w:sectPr w:rsidR="00610517" w:rsidSect="00F26D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E5"/>
    <w:rsid w:val="000972D8"/>
    <w:rsid w:val="00105BEE"/>
    <w:rsid w:val="0022365F"/>
    <w:rsid w:val="00284D5D"/>
    <w:rsid w:val="0035199E"/>
    <w:rsid w:val="004C18B0"/>
    <w:rsid w:val="00610517"/>
    <w:rsid w:val="007F7AE5"/>
    <w:rsid w:val="00D7328A"/>
    <w:rsid w:val="00F2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390F"/>
  <w15:docId w15:val="{94724181-BC74-4AB2-9952-0832D2F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EE"/>
  </w:style>
  <w:style w:type="paragraph" w:styleId="1">
    <w:name w:val="heading 1"/>
    <w:basedOn w:val="a"/>
    <w:next w:val="a"/>
    <w:link w:val="10"/>
    <w:uiPriority w:val="9"/>
    <w:qFormat/>
    <w:rsid w:val="007F7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F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F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7F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F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7F7AE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BEAF-0C8F-4F24-B1A8-0FB17797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Лапаева</cp:lastModifiedBy>
  <cp:revision>7</cp:revision>
  <dcterms:created xsi:type="dcterms:W3CDTF">2024-08-12T11:33:00Z</dcterms:created>
  <dcterms:modified xsi:type="dcterms:W3CDTF">2024-10-02T06:32:00Z</dcterms:modified>
</cp:coreProperties>
</file>